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FDB1" w14:textId="6832C51B" w:rsidR="0093175B" w:rsidRPr="00DE6B4C" w:rsidRDefault="0093175B">
      <w:pPr>
        <w:rPr>
          <w:b/>
          <w:bCs/>
          <w:color w:val="000000" w:themeColor="text1"/>
          <w:u w:val="single"/>
        </w:rPr>
      </w:pPr>
      <w:r w:rsidRPr="00DE6B4C">
        <w:rPr>
          <w:b/>
          <w:bCs/>
          <w:color w:val="000000" w:themeColor="text1"/>
          <w:u w:val="single"/>
        </w:rPr>
        <w:t>Produkt</w:t>
      </w:r>
      <w:r w:rsidRPr="00DE6B4C">
        <w:rPr>
          <w:b/>
          <w:bCs/>
          <w:color w:val="000000" w:themeColor="text1"/>
          <w:u w:val="single"/>
        </w:rPr>
        <w:tab/>
      </w:r>
      <w:r w:rsidRPr="00DE6B4C">
        <w:rPr>
          <w:b/>
          <w:bCs/>
          <w:color w:val="000000" w:themeColor="text1"/>
          <w:u w:val="single"/>
        </w:rPr>
        <w:tab/>
      </w:r>
      <w:r w:rsidRPr="00DE6B4C">
        <w:rPr>
          <w:b/>
          <w:bCs/>
          <w:color w:val="000000" w:themeColor="text1"/>
          <w:u w:val="single"/>
        </w:rPr>
        <w:tab/>
      </w:r>
      <w:r w:rsidRPr="00DE6B4C">
        <w:rPr>
          <w:b/>
          <w:bCs/>
          <w:color w:val="000000" w:themeColor="text1"/>
          <w:u w:val="single"/>
        </w:rPr>
        <w:tab/>
      </w:r>
      <w:r w:rsidRPr="00DE6B4C">
        <w:rPr>
          <w:b/>
          <w:bCs/>
          <w:color w:val="000000" w:themeColor="text1"/>
          <w:u w:val="single"/>
        </w:rPr>
        <w:tab/>
      </w:r>
      <w:r w:rsidRPr="00DE6B4C">
        <w:rPr>
          <w:b/>
          <w:bCs/>
          <w:color w:val="000000" w:themeColor="text1"/>
          <w:u w:val="single"/>
        </w:rPr>
        <w:tab/>
      </w:r>
      <w:r w:rsidRPr="00DE6B4C">
        <w:rPr>
          <w:b/>
          <w:bCs/>
          <w:color w:val="000000" w:themeColor="text1"/>
          <w:u w:val="single"/>
        </w:rPr>
        <w:tab/>
      </w:r>
      <w:r w:rsidRPr="00DE6B4C">
        <w:rPr>
          <w:b/>
          <w:bCs/>
          <w:color w:val="000000" w:themeColor="text1"/>
          <w:u w:val="single"/>
        </w:rPr>
        <w:tab/>
      </w:r>
      <w:r w:rsidRPr="00DE6B4C">
        <w:rPr>
          <w:b/>
          <w:bCs/>
          <w:color w:val="000000" w:themeColor="text1"/>
          <w:u w:val="single"/>
        </w:rPr>
        <w:tab/>
      </w:r>
      <w:r w:rsidRPr="00DE6B4C">
        <w:rPr>
          <w:b/>
          <w:bCs/>
          <w:color w:val="000000" w:themeColor="text1"/>
          <w:u w:val="single"/>
        </w:rPr>
        <w:tab/>
      </w:r>
      <w:r w:rsidRPr="00DE6B4C">
        <w:rPr>
          <w:b/>
          <w:bCs/>
          <w:color w:val="000000" w:themeColor="text1"/>
          <w:u w:val="single"/>
        </w:rPr>
        <w:tab/>
        <w:t>Firma</w:t>
      </w:r>
    </w:p>
    <w:p w14:paraId="41A1533A" w14:textId="77777777" w:rsidR="0093175B" w:rsidRDefault="0093175B"/>
    <w:p w14:paraId="119D1E11" w14:textId="1C43E1A3" w:rsidR="0093175B" w:rsidRPr="00DE6B4C" w:rsidRDefault="0093175B">
      <w:pPr>
        <w:rPr>
          <w:rFonts w:cstheme="minorHAnsi"/>
          <w:i/>
          <w:iCs/>
          <w:color w:val="000000" w:themeColor="text1"/>
          <w:sz w:val="24"/>
          <w:szCs w:val="24"/>
        </w:rPr>
      </w:pPr>
      <w:proofErr w:type="spellStart"/>
      <w:r w:rsidRPr="00DE6B4C">
        <w:rPr>
          <w:rFonts w:cstheme="minorHAnsi"/>
          <w:color w:val="000000" w:themeColor="text1"/>
          <w:sz w:val="28"/>
          <w:szCs w:val="28"/>
          <w:u w:val="single"/>
        </w:rPr>
        <w:t>Medcem</w:t>
      </w:r>
      <w:proofErr w:type="spellEnd"/>
      <w:r w:rsidRPr="00DE6B4C">
        <w:rPr>
          <w:rFonts w:cstheme="minorHAnsi"/>
          <w:color w:val="000000" w:themeColor="text1"/>
          <w:sz w:val="28"/>
          <w:szCs w:val="28"/>
          <w:u w:val="single"/>
        </w:rPr>
        <w:t xml:space="preserve"> MTA</w:t>
      </w:r>
      <w:r w:rsidRPr="00DE6B4C">
        <w:rPr>
          <w:rFonts w:cstheme="minorHAnsi"/>
          <w:color w:val="000000" w:themeColor="text1"/>
          <w:sz w:val="24"/>
          <w:szCs w:val="24"/>
        </w:rPr>
        <w:t xml:space="preserve"> </w:t>
      </w:r>
      <w:r w:rsidRPr="0093175B">
        <w:rPr>
          <w:rFonts w:cstheme="minorHAnsi"/>
          <w:sz w:val="24"/>
          <w:szCs w:val="24"/>
        </w:rPr>
        <w:tab/>
      </w:r>
      <w:r w:rsidRPr="0093175B">
        <w:rPr>
          <w:rFonts w:cstheme="minorHAnsi"/>
          <w:sz w:val="24"/>
          <w:szCs w:val="24"/>
        </w:rPr>
        <w:tab/>
      </w:r>
      <w:r w:rsidRPr="0093175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3175B">
        <w:rPr>
          <w:rFonts w:cstheme="minorHAnsi"/>
          <w:sz w:val="24"/>
          <w:szCs w:val="24"/>
        </w:rPr>
        <w:tab/>
      </w:r>
      <w:hyperlink r:id="rId4" w:history="1">
        <w:r w:rsidRPr="00DE6B4C">
          <w:rPr>
            <w:rStyle w:val="Hyperlink"/>
            <w:rFonts w:cstheme="minorHAnsi"/>
            <w:i/>
            <w:iCs/>
            <w:color w:val="000000" w:themeColor="text1"/>
            <w:sz w:val="24"/>
            <w:szCs w:val="24"/>
            <w:u w:val="none"/>
          </w:rPr>
          <w:t>https://www.medcem.eu/de/</w:t>
        </w:r>
      </w:hyperlink>
    </w:p>
    <w:p w14:paraId="5044840A" w14:textId="225C9227" w:rsidR="0093175B" w:rsidRPr="00DE6B4C" w:rsidRDefault="0093175B" w:rsidP="0093175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de-DE"/>
        </w:rPr>
      </w:pPr>
      <w:r w:rsidRPr="0093175B"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  <w:t xml:space="preserve">MTA Root Canal Repair Material </w:t>
      </w:r>
      <w:proofErr w:type="spellStart"/>
      <w:r w:rsidRPr="0093175B"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  <w:t>grau</w:t>
      </w:r>
      <w:proofErr w:type="spellEnd"/>
      <w:r w:rsidRPr="0093175B"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  <w:t xml:space="preserve"> (1 g)</w:t>
      </w:r>
      <w:r w:rsidRPr="00DE6B4C"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  <w:tab/>
      </w:r>
      <w:r>
        <w:rPr>
          <w:rFonts w:eastAsia="Times New Roman" w:cstheme="minorHAnsi"/>
          <w:color w:val="606060"/>
          <w:sz w:val="24"/>
          <w:szCs w:val="24"/>
          <w:lang w:val="en-US" w:eastAsia="de-DE"/>
        </w:rPr>
        <w:tab/>
      </w:r>
      <w:r>
        <w:rPr>
          <w:rFonts w:eastAsia="Times New Roman" w:cstheme="minorHAnsi"/>
          <w:color w:val="606060"/>
          <w:sz w:val="24"/>
          <w:szCs w:val="24"/>
          <w:lang w:val="en-US" w:eastAsia="de-DE"/>
        </w:rPr>
        <w:tab/>
      </w:r>
      <w:hyperlink r:id="rId5" w:history="1">
        <w:r w:rsidRPr="00DE6B4C">
          <w:rPr>
            <w:rStyle w:val="Hyperlink"/>
            <w:rFonts w:eastAsia="Times New Roman" w:cstheme="minorHAnsi"/>
            <w:i/>
            <w:iCs/>
            <w:color w:val="000000" w:themeColor="text1"/>
            <w:sz w:val="24"/>
            <w:szCs w:val="24"/>
            <w:u w:val="none"/>
            <w:lang w:val="en-US" w:eastAsia="de-DE"/>
          </w:rPr>
          <w:t>https://www.adsystems.de/</w:t>
        </w:r>
      </w:hyperlink>
    </w:p>
    <w:p w14:paraId="6F8A49B9" w14:textId="4B5F75B4" w:rsidR="0093175B" w:rsidRPr="00DE6B4C" w:rsidRDefault="0093175B" w:rsidP="0093175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93175B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Artikel-Nr.: </w:t>
      </w:r>
      <w:r w:rsidRPr="0093175B">
        <w:rPr>
          <w:rFonts w:eastAsia="Times New Roman" w:cstheme="minorHAnsi"/>
          <w:color w:val="000000" w:themeColor="text1"/>
          <w:sz w:val="24"/>
          <w:szCs w:val="24"/>
          <w:lang w:eastAsia="de-DE"/>
        </w:rPr>
        <w:t>8984410</w:t>
      </w:r>
    </w:p>
    <w:p w14:paraId="28335ECC" w14:textId="55C87ADF" w:rsidR="0093175B" w:rsidRDefault="0093175B" w:rsidP="0093175B">
      <w:pPr>
        <w:shd w:val="clear" w:color="auto" w:fill="FFFFFF"/>
        <w:spacing w:after="0" w:line="240" w:lineRule="auto"/>
        <w:rPr>
          <w:rFonts w:eastAsia="Times New Roman" w:cstheme="minorHAnsi"/>
          <w:color w:val="606060"/>
          <w:sz w:val="24"/>
          <w:szCs w:val="24"/>
          <w:lang w:eastAsia="de-DE"/>
        </w:rPr>
      </w:pPr>
    </w:p>
    <w:p w14:paraId="071E90C9" w14:textId="51545F3E" w:rsidR="0093175B" w:rsidRPr="0093175B" w:rsidRDefault="0093175B" w:rsidP="0093175B">
      <w:pPr>
        <w:shd w:val="clear" w:color="auto" w:fill="FFFFFF"/>
        <w:spacing w:after="0" w:line="240" w:lineRule="auto"/>
        <w:rPr>
          <w:rFonts w:eastAsia="Times New Roman" w:cstheme="minorHAnsi"/>
          <w:color w:val="606060"/>
          <w:sz w:val="24"/>
          <w:szCs w:val="24"/>
          <w:lang w:val="en-US" w:eastAsia="de-DE"/>
        </w:rPr>
      </w:pPr>
      <w:r w:rsidRPr="00DE6B4C">
        <w:rPr>
          <w:rFonts w:eastAsia="Times New Roman" w:cstheme="minorHAnsi"/>
          <w:color w:val="000000" w:themeColor="text1"/>
          <w:sz w:val="28"/>
          <w:szCs w:val="28"/>
          <w:u w:val="single"/>
          <w:lang w:val="en-US" w:eastAsia="de-DE"/>
        </w:rPr>
        <w:t>MTA Pulp Cap</w:t>
      </w:r>
      <w:r w:rsidR="00DE6B4C">
        <w:rPr>
          <w:rFonts w:eastAsia="Times New Roman" w:cstheme="minorHAnsi"/>
          <w:color w:val="000000" w:themeColor="text1"/>
          <w:sz w:val="28"/>
          <w:szCs w:val="28"/>
          <w:u w:val="single"/>
          <w:lang w:val="en-US" w:eastAsia="de-DE"/>
        </w:rPr>
        <w:t xml:space="preserve"> </w:t>
      </w:r>
      <w:r w:rsidRPr="0093175B">
        <w:rPr>
          <w:rFonts w:eastAsia="Times New Roman" w:cstheme="minorHAnsi"/>
          <w:color w:val="606060"/>
          <w:sz w:val="24"/>
          <w:szCs w:val="24"/>
          <w:lang w:val="en-US" w:eastAsia="de-DE"/>
        </w:rPr>
        <w:tab/>
      </w:r>
      <w:r w:rsidRPr="0093175B">
        <w:rPr>
          <w:rFonts w:eastAsia="Times New Roman" w:cstheme="minorHAnsi"/>
          <w:color w:val="606060"/>
          <w:sz w:val="24"/>
          <w:szCs w:val="24"/>
          <w:lang w:val="en-US" w:eastAsia="de-DE"/>
        </w:rPr>
        <w:tab/>
      </w:r>
      <w:r w:rsidRPr="0093175B">
        <w:rPr>
          <w:rFonts w:eastAsia="Times New Roman" w:cstheme="minorHAnsi"/>
          <w:color w:val="606060"/>
          <w:sz w:val="24"/>
          <w:szCs w:val="24"/>
          <w:lang w:val="en-US" w:eastAsia="de-DE"/>
        </w:rPr>
        <w:tab/>
      </w:r>
      <w:r w:rsidRPr="0093175B">
        <w:rPr>
          <w:rFonts w:eastAsia="Times New Roman" w:cstheme="minorHAnsi"/>
          <w:color w:val="606060"/>
          <w:sz w:val="24"/>
          <w:szCs w:val="24"/>
          <w:lang w:val="en-US" w:eastAsia="de-DE"/>
        </w:rPr>
        <w:tab/>
      </w:r>
      <w:r w:rsidRPr="0093175B">
        <w:rPr>
          <w:rFonts w:eastAsia="Times New Roman" w:cstheme="minorHAnsi"/>
          <w:color w:val="606060"/>
          <w:sz w:val="24"/>
          <w:szCs w:val="24"/>
          <w:lang w:val="en-US" w:eastAsia="de-DE"/>
        </w:rPr>
        <w:tab/>
      </w:r>
      <w:r w:rsidRPr="0093175B">
        <w:rPr>
          <w:rFonts w:eastAsia="Times New Roman" w:cstheme="minorHAnsi"/>
          <w:color w:val="606060"/>
          <w:sz w:val="24"/>
          <w:szCs w:val="24"/>
          <w:lang w:val="en-US" w:eastAsia="de-DE"/>
        </w:rPr>
        <w:tab/>
      </w:r>
      <w:r w:rsidRPr="00DE6B4C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de-DE"/>
        </w:rPr>
        <w:t>https://www.cumdente.de/</w:t>
      </w:r>
    </w:p>
    <w:p w14:paraId="586E0E31" w14:textId="085A3744" w:rsidR="0093175B" w:rsidRPr="0093175B" w:rsidRDefault="0093175B" w:rsidP="0093175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93175B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Artikel-Nr.: </w:t>
      </w:r>
      <w:r w:rsidRPr="00DE6B4C">
        <w:rPr>
          <w:rFonts w:cstheme="minorHAnsi"/>
          <w:color w:val="000000" w:themeColor="text1"/>
          <w:sz w:val="24"/>
          <w:szCs w:val="24"/>
          <w:shd w:val="clear" w:color="auto" w:fill="FFFFFF"/>
        </w:rPr>
        <w:t>1030521</w:t>
      </w:r>
    </w:p>
    <w:p w14:paraId="1FF05791" w14:textId="4F73AAD8" w:rsidR="00D5400F" w:rsidRDefault="0093175B">
      <w:r>
        <w:tab/>
      </w:r>
    </w:p>
    <w:p w14:paraId="0DB498EF" w14:textId="6C99B58A" w:rsidR="00DE6B4C" w:rsidRPr="00DE6B4C" w:rsidRDefault="00DE6B4C" w:rsidP="00DE6B4C">
      <w:pPr>
        <w:pStyle w:val="berschrift1"/>
        <w:shd w:val="clear" w:color="auto" w:fill="FFFFFF"/>
        <w:spacing w:before="0" w:after="150" w:line="480" w:lineRule="atLeast"/>
        <w:rPr>
          <w:rFonts w:asciiTheme="minorHAnsi" w:hAnsiTheme="minorHAnsi" w:cstheme="minorHAnsi"/>
          <w:color w:val="707173"/>
          <w:sz w:val="24"/>
          <w:szCs w:val="24"/>
        </w:rPr>
      </w:pPr>
      <w:proofErr w:type="spellStart"/>
      <w:r w:rsidRPr="00DE6B4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Roeko</w:t>
      </w:r>
      <w:proofErr w:type="spellEnd"/>
      <w:r w:rsidRPr="00DE6B4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E6B4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Gelatamp</w:t>
      </w:r>
      <w:proofErr w:type="spellEnd"/>
      <w:r w:rsidRPr="00DE6B4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forte</w:t>
      </w:r>
      <w:r>
        <w:rPr>
          <w:rFonts w:asciiTheme="minorHAnsi" w:hAnsiTheme="minorHAnsi" w:cstheme="minorHAnsi"/>
          <w:color w:val="707173"/>
          <w:sz w:val="24"/>
          <w:szCs w:val="24"/>
        </w:rPr>
        <w:tab/>
      </w:r>
      <w:r>
        <w:rPr>
          <w:rFonts w:asciiTheme="minorHAnsi" w:hAnsiTheme="minorHAnsi" w:cstheme="minorHAnsi"/>
          <w:color w:val="707173"/>
          <w:sz w:val="24"/>
          <w:szCs w:val="24"/>
        </w:rPr>
        <w:tab/>
      </w:r>
      <w:r>
        <w:rPr>
          <w:rFonts w:asciiTheme="minorHAnsi" w:hAnsiTheme="minorHAnsi" w:cstheme="minorHAnsi"/>
          <w:color w:val="707173"/>
          <w:sz w:val="24"/>
          <w:szCs w:val="24"/>
        </w:rPr>
        <w:tab/>
      </w:r>
      <w:r>
        <w:rPr>
          <w:rFonts w:asciiTheme="minorHAnsi" w:hAnsiTheme="minorHAnsi" w:cstheme="minorHAnsi"/>
          <w:color w:val="707173"/>
          <w:sz w:val="24"/>
          <w:szCs w:val="24"/>
        </w:rPr>
        <w:tab/>
      </w:r>
      <w:r>
        <w:rPr>
          <w:rFonts w:asciiTheme="minorHAnsi" w:hAnsiTheme="minorHAnsi" w:cstheme="minorHAnsi"/>
          <w:color w:val="707173"/>
          <w:sz w:val="24"/>
          <w:szCs w:val="24"/>
        </w:rPr>
        <w:tab/>
      </w:r>
      <w:r w:rsidRPr="00DE6B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https://www.nwd.de/</w:t>
      </w:r>
    </w:p>
    <w:p w14:paraId="645BD0D4" w14:textId="77777777" w:rsidR="00DE6B4C" w:rsidRPr="00DE6B4C" w:rsidRDefault="00DE6B4C" w:rsidP="00DE6B4C">
      <w:pPr>
        <w:pStyle w:val="article-manufacturer-info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hyperlink r:id="rId6" w:history="1">
        <w:proofErr w:type="spellStart"/>
        <w:r w:rsidRPr="00DE6B4C">
          <w:rPr>
            <w:rStyle w:val="Fett"/>
            <w:rFonts w:asciiTheme="minorHAnsi" w:eastAsiaTheme="majorEastAsia" w:hAnsiTheme="minorHAnsi" w:cstheme="minorHAnsi"/>
            <w:color w:val="000000" w:themeColor="text1"/>
          </w:rPr>
          <w:t>Coltène</w:t>
        </w:r>
      </w:hyperlink>
      <w:r w:rsidRPr="00DE6B4C">
        <w:rPr>
          <w:rFonts w:asciiTheme="minorHAnsi" w:hAnsiTheme="minorHAnsi" w:cstheme="minorHAnsi"/>
          <w:color w:val="000000" w:themeColor="text1"/>
        </w:rPr>
        <w:t>Hrst</w:t>
      </w:r>
      <w:proofErr w:type="spellEnd"/>
      <w:r w:rsidRPr="00DE6B4C">
        <w:rPr>
          <w:rFonts w:asciiTheme="minorHAnsi" w:hAnsiTheme="minorHAnsi" w:cstheme="minorHAnsi"/>
          <w:color w:val="000000" w:themeColor="text1"/>
        </w:rPr>
        <w:t>.-Nr.: 60022234</w:t>
      </w:r>
      <w:r w:rsidRPr="00DE6B4C">
        <w:rPr>
          <w:rStyle w:val="Fett"/>
          <w:rFonts w:asciiTheme="minorHAnsi" w:eastAsiaTheme="majorEastAsia" w:hAnsiTheme="minorHAnsi" w:cstheme="minorHAnsi"/>
          <w:color w:val="000000" w:themeColor="text1"/>
        </w:rPr>
        <w:t>Art.-Nr.: 264924</w:t>
      </w:r>
    </w:p>
    <w:p w14:paraId="236E02DA" w14:textId="77777777" w:rsidR="0093175B" w:rsidRDefault="0093175B"/>
    <w:sectPr w:rsidR="00931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5B"/>
    <w:rsid w:val="000C140D"/>
    <w:rsid w:val="0011342F"/>
    <w:rsid w:val="00120128"/>
    <w:rsid w:val="00167106"/>
    <w:rsid w:val="001B5AEC"/>
    <w:rsid w:val="001D06DD"/>
    <w:rsid w:val="00236704"/>
    <w:rsid w:val="002C4CE0"/>
    <w:rsid w:val="002D704E"/>
    <w:rsid w:val="003B0CB2"/>
    <w:rsid w:val="003F7141"/>
    <w:rsid w:val="00463A42"/>
    <w:rsid w:val="00475E7B"/>
    <w:rsid w:val="004B7D3F"/>
    <w:rsid w:val="005A7187"/>
    <w:rsid w:val="0065694F"/>
    <w:rsid w:val="00662BB0"/>
    <w:rsid w:val="006E0E57"/>
    <w:rsid w:val="006E321B"/>
    <w:rsid w:val="007A3E7F"/>
    <w:rsid w:val="007E4D3A"/>
    <w:rsid w:val="007F62FA"/>
    <w:rsid w:val="00880F5E"/>
    <w:rsid w:val="0093175B"/>
    <w:rsid w:val="00965163"/>
    <w:rsid w:val="009939AD"/>
    <w:rsid w:val="009B1B23"/>
    <w:rsid w:val="009C64F7"/>
    <w:rsid w:val="009F3DF0"/>
    <w:rsid w:val="00A3097D"/>
    <w:rsid w:val="00AC3164"/>
    <w:rsid w:val="00AF3A68"/>
    <w:rsid w:val="00B31C71"/>
    <w:rsid w:val="00BA3BC7"/>
    <w:rsid w:val="00C10489"/>
    <w:rsid w:val="00C4443F"/>
    <w:rsid w:val="00CA4FDC"/>
    <w:rsid w:val="00D5400F"/>
    <w:rsid w:val="00DE57A9"/>
    <w:rsid w:val="00DE6B4C"/>
    <w:rsid w:val="00E61B55"/>
    <w:rsid w:val="00E85AFC"/>
    <w:rsid w:val="00F05999"/>
    <w:rsid w:val="00F1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0777"/>
  <w15:chartTrackingRefBased/>
  <w15:docId w15:val="{62BD99B1-16C5-420E-9A86-B0033094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931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17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175B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175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93175B"/>
    <w:rPr>
      <w:b/>
      <w:bCs/>
    </w:rPr>
  </w:style>
  <w:style w:type="character" w:customStyle="1" w:styleId="entry--content">
    <w:name w:val="entry--content"/>
    <w:basedOn w:val="Absatz-Standardschriftart"/>
    <w:rsid w:val="0093175B"/>
  </w:style>
  <w:style w:type="character" w:customStyle="1" w:styleId="berschrift1Zchn">
    <w:name w:val="Überschrift 1 Zchn"/>
    <w:basedOn w:val="Absatz-Standardschriftart"/>
    <w:link w:val="berschrift1"/>
    <w:uiPriority w:val="9"/>
    <w:rsid w:val="00DE6B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-manufacturer-info">
    <w:name w:val="article-manufacturer-info"/>
    <w:basedOn w:val="Standard"/>
    <w:rsid w:val="00DE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019">
          <w:marLeft w:val="0"/>
          <w:marRight w:val="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nwd.de/de/suche.html?searchterm=%2A&amp;filter%5BHersteller%5D=coltene" TargetMode="External"/><Relationship Id="rId5" Type="http://schemas.openxmlformats.org/officeDocument/2006/relationships/hyperlink" Target="https://www.adsystems.de/" TargetMode="External"/><Relationship Id="rId4" Type="http://schemas.openxmlformats.org/officeDocument/2006/relationships/hyperlink" Target="https://www.medcem.eu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Dr. Stöckl</dc:creator>
  <cp:keywords/>
  <dc:description/>
  <cp:lastModifiedBy>Günther Dr. Stöckl</cp:lastModifiedBy>
  <cp:revision>1</cp:revision>
  <dcterms:created xsi:type="dcterms:W3CDTF">2022-03-15T07:14:00Z</dcterms:created>
  <dcterms:modified xsi:type="dcterms:W3CDTF">2022-03-15T07:23:00Z</dcterms:modified>
</cp:coreProperties>
</file>